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F0" w:rsidRDefault="00CE2DF0" w:rsidP="00DB097B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41177">
        <w:rPr>
          <w:sz w:val="28"/>
          <w:szCs w:val="28"/>
        </w:rPr>
        <w:t>ПРИЛОЖЕНИЕ № 3</w:t>
      </w:r>
    </w:p>
    <w:p w:rsidR="00CE2DF0" w:rsidRDefault="00CE2DF0" w:rsidP="00DB09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CE2DF0" w:rsidRPr="002A670F" w:rsidRDefault="00CE2DF0" w:rsidP="00DB097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CE2DF0" w:rsidRPr="002A670F" w:rsidRDefault="00CE2DF0" w:rsidP="00DB097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CE2DF0" w:rsidRDefault="00CE2DF0" w:rsidP="00DB097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                                     </w:t>
      </w:r>
      <w:r w:rsidRPr="002A670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CE2DF0" w:rsidRDefault="00CE2DF0" w:rsidP="00DB09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22.11.2017 № 370</w:t>
      </w:r>
    </w:p>
    <w:p w:rsidR="00CE2DF0" w:rsidRPr="00741177" w:rsidRDefault="00CE2DF0" w:rsidP="00621FBC">
      <w:pPr>
        <w:jc w:val="center"/>
        <w:rPr>
          <w:sz w:val="28"/>
          <w:szCs w:val="28"/>
        </w:rPr>
      </w:pPr>
      <w:bookmarkStart w:id="0" w:name="_GoBack"/>
      <w:bookmarkEnd w:id="0"/>
    </w:p>
    <w:p w:rsidR="00CE2DF0" w:rsidRPr="00741177" w:rsidRDefault="00CE2DF0" w:rsidP="00621FB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ПОЛОЖЕНИЕ</w:t>
      </w:r>
    </w:p>
    <w:p w:rsidR="00CE2DF0" w:rsidRDefault="00CE2DF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о комиссии по включению дворовых территорий многоквартирных домов </w:t>
      </w:r>
      <w:r>
        <w:rPr>
          <w:sz w:val="28"/>
          <w:szCs w:val="28"/>
        </w:rPr>
        <w:t>станицы Стародеревянковской</w:t>
      </w:r>
      <w:r w:rsidRPr="00741177">
        <w:rPr>
          <w:sz w:val="28"/>
          <w:szCs w:val="28"/>
        </w:rPr>
        <w:t xml:space="preserve"> в муниципальную программу </w:t>
      </w:r>
    </w:p>
    <w:p w:rsidR="00CE2DF0" w:rsidRDefault="00CE2DF0" w:rsidP="009261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</w:p>
    <w:p w:rsidR="00CE2DF0" w:rsidRPr="003B2760" w:rsidRDefault="00CE2DF0" w:rsidP="00926150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CE2DF0" w:rsidRPr="003B2760" w:rsidRDefault="00CE2DF0" w:rsidP="0092615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E2DF0" w:rsidRPr="00741177" w:rsidRDefault="00CE2DF0" w:rsidP="009472B3">
      <w:pPr>
        <w:ind w:firstLine="709"/>
        <w:jc w:val="both"/>
        <w:rPr>
          <w:b/>
          <w:bCs/>
          <w:sz w:val="28"/>
          <w:szCs w:val="28"/>
        </w:rPr>
      </w:pPr>
      <w:r w:rsidRPr="00741177">
        <w:rPr>
          <w:sz w:val="28"/>
          <w:szCs w:val="28"/>
        </w:rPr>
        <w:t xml:space="preserve">1.1. Комиссия по включению дворовых территорий </w:t>
      </w:r>
      <w:r>
        <w:rPr>
          <w:sz w:val="28"/>
          <w:szCs w:val="28"/>
        </w:rPr>
        <w:t>станицы Стародеревянковской</w:t>
      </w:r>
      <w:r w:rsidRPr="00741177">
        <w:rPr>
          <w:sz w:val="28"/>
          <w:szCs w:val="28"/>
        </w:rPr>
        <w:t xml:space="preserve"> в муниципальную подпрограмму «Формирование современной городской среды» (далее - Комиссия) создается в целях формирования перечня дворовых территорий МКД. </w:t>
      </w:r>
    </w:p>
    <w:p w:rsidR="00CE2DF0" w:rsidRPr="00741177" w:rsidRDefault="00CE2DF0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CE2DF0" w:rsidRPr="00741177" w:rsidRDefault="00CE2DF0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1.3. Руководство Комиссией осуществляет председатель, а в его отсутствие заместитель председателя. </w:t>
      </w:r>
    </w:p>
    <w:p w:rsidR="00CE2DF0" w:rsidRPr="00741177" w:rsidRDefault="00CE2DF0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1.4. Комиссия правомочна, если на заседании присутствует более </w:t>
      </w:r>
      <w:r>
        <w:rPr>
          <w:sz w:val="28"/>
          <w:szCs w:val="28"/>
        </w:rPr>
        <w:t xml:space="preserve">                     </w:t>
      </w:r>
      <w:r w:rsidRPr="00741177">
        <w:rPr>
          <w:sz w:val="28"/>
          <w:szCs w:val="28"/>
        </w:rPr>
        <w:t xml:space="preserve">50 процентов общего числа ее членов. Каждый член Комиссии имеет 1 голос. </w:t>
      </w:r>
    </w:p>
    <w:p w:rsidR="00CE2DF0" w:rsidRPr="00741177" w:rsidRDefault="00CE2DF0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CE2DF0" w:rsidRPr="00741177" w:rsidRDefault="00CE2DF0" w:rsidP="00192CEE">
      <w:pPr>
        <w:ind w:firstLine="709"/>
        <w:jc w:val="both"/>
        <w:rPr>
          <w:b/>
          <w:bCs/>
          <w:sz w:val="28"/>
          <w:szCs w:val="28"/>
        </w:rPr>
      </w:pPr>
      <w:r w:rsidRPr="00741177">
        <w:rPr>
          <w:sz w:val="28"/>
          <w:szCs w:val="28"/>
        </w:rPr>
        <w:t xml:space="preserve">1.6. Комиссия в соответствии с критериями, определенными Порядком включения дворовых территорий многоквартирных домов в </w:t>
      </w:r>
      <w:r w:rsidRPr="00AA7E97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 xml:space="preserve">ую </w:t>
      </w:r>
      <w:r w:rsidRPr="00AA7E97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 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«Ф</w:t>
      </w:r>
      <w:r w:rsidRPr="00AA7E97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AA7E97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AA7E9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18-2022</w:t>
      </w:r>
      <w:r w:rsidRPr="00AA7E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ы,</w:t>
      </w:r>
      <w:r w:rsidRPr="00741177">
        <w:rPr>
          <w:b/>
          <w:bCs/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CE2DF0" w:rsidRPr="001C4265" w:rsidRDefault="00CE2DF0" w:rsidP="001C426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1.7.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</w:t>
      </w:r>
      <w:r w:rsidRPr="001C4265">
        <w:rPr>
          <w:sz w:val="28"/>
          <w:szCs w:val="28"/>
        </w:rPr>
        <w:t xml:space="preserve">, второй передается представителю собственников жилых помещений многоквартирного дома. </w:t>
      </w:r>
    </w:p>
    <w:p w:rsidR="00CE2DF0" w:rsidRPr="00741177" w:rsidRDefault="00CE2DF0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1.8. Протокол оценки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CE2DF0" w:rsidRDefault="00CE2DF0" w:rsidP="009424D0">
      <w:pPr>
        <w:spacing w:line="240" w:lineRule="exact"/>
        <w:jc w:val="both"/>
        <w:rPr>
          <w:sz w:val="28"/>
          <w:szCs w:val="28"/>
          <w:lang w:eastAsia="en-US"/>
        </w:rPr>
      </w:pPr>
    </w:p>
    <w:p w:rsidR="00CE2DF0" w:rsidRDefault="00CE2DF0" w:rsidP="00246104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CE2DF0" w:rsidRDefault="00CE2DF0" w:rsidP="0024610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Каневского района                                            В.А. Коржов</w:t>
      </w:r>
    </w:p>
    <w:sectPr w:rsidR="00CE2DF0" w:rsidSect="00DB09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60" w:right="567" w:bottom="180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DF0" w:rsidRDefault="00CE2DF0" w:rsidP="00C62BF1">
      <w:r>
        <w:separator/>
      </w:r>
    </w:p>
  </w:endnote>
  <w:endnote w:type="continuationSeparator" w:id="0">
    <w:p w:rsidR="00CE2DF0" w:rsidRDefault="00CE2DF0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F0" w:rsidRDefault="00CE2D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F0" w:rsidRDefault="00CE2D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DF0" w:rsidRDefault="00CE2DF0" w:rsidP="00C62BF1">
      <w:r>
        <w:separator/>
      </w:r>
    </w:p>
  </w:footnote>
  <w:footnote w:type="continuationSeparator" w:id="0">
    <w:p w:rsidR="00CE2DF0" w:rsidRDefault="00CE2DF0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F0" w:rsidRPr="009A6B5D" w:rsidRDefault="00CE2DF0" w:rsidP="009A6B5D">
    <w:pPr>
      <w:pStyle w:val="Header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F0" w:rsidRDefault="00CE2D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429E"/>
    <w:rsid w:val="00114D13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44B6"/>
    <w:rsid w:val="00246104"/>
    <w:rsid w:val="002471DE"/>
    <w:rsid w:val="002500E1"/>
    <w:rsid w:val="0025037D"/>
    <w:rsid w:val="00250FEB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4D8D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C7361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45D0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2760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1FBC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0C0A"/>
    <w:rsid w:val="00672299"/>
    <w:rsid w:val="00672EEB"/>
    <w:rsid w:val="00672F23"/>
    <w:rsid w:val="00675BE7"/>
    <w:rsid w:val="006760FF"/>
    <w:rsid w:val="00676A0C"/>
    <w:rsid w:val="006852ED"/>
    <w:rsid w:val="00686254"/>
    <w:rsid w:val="00686B86"/>
    <w:rsid w:val="00692A84"/>
    <w:rsid w:val="00693C25"/>
    <w:rsid w:val="0069410C"/>
    <w:rsid w:val="00694F28"/>
    <w:rsid w:val="0069561C"/>
    <w:rsid w:val="0069757F"/>
    <w:rsid w:val="00697631"/>
    <w:rsid w:val="006976AD"/>
    <w:rsid w:val="00697C78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056A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0B9D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028D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E4DC1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26150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43A6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4E66"/>
    <w:rsid w:val="009A53A9"/>
    <w:rsid w:val="009A57C5"/>
    <w:rsid w:val="009A6B5D"/>
    <w:rsid w:val="009B0133"/>
    <w:rsid w:val="009B0BD3"/>
    <w:rsid w:val="009B0F2D"/>
    <w:rsid w:val="009B15FF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10FB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A7E97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3E1C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C48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2882"/>
    <w:rsid w:val="00CB3D61"/>
    <w:rsid w:val="00CB3DCA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2DF0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234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097B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50C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00B7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15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380</Words>
  <Characters>2170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17</cp:revision>
  <cp:lastPrinted>2017-11-24T11:53:00Z</cp:lastPrinted>
  <dcterms:created xsi:type="dcterms:W3CDTF">2017-04-04T10:57:00Z</dcterms:created>
  <dcterms:modified xsi:type="dcterms:W3CDTF">2017-11-24T12:02:00Z</dcterms:modified>
</cp:coreProperties>
</file>